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B5291" w14:textId="5C8976C4" w:rsidR="00BE222D" w:rsidRDefault="00BE222D"/>
    <w:p w14:paraId="209E220F" w14:textId="3DFDD8E4" w:rsidR="00BE222D" w:rsidRDefault="00BE222D" w:rsidP="00BE22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Dawn Chorus</w:t>
      </w:r>
    </w:p>
    <w:p w14:paraId="4E768702" w14:textId="1538BCCC" w:rsidR="00BE222D" w:rsidRDefault="00BE222D" w:rsidP="00BE222D">
      <w:pPr>
        <w:jc w:val="center"/>
        <w:rPr>
          <w:sz w:val="28"/>
          <w:szCs w:val="28"/>
        </w:rPr>
      </w:pPr>
      <w:r>
        <w:rPr>
          <w:sz w:val="28"/>
          <w:szCs w:val="28"/>
        </w:rPr>
        <w:t>Awake soon after four towards the end of May</w:t>
      </w:r>
    </w:p>
    <w:p w14:paraId="3CAF9542" w14:textId="7965E19E" w:rsidR="00BE222D" w:rsidRDefault="00BE222D" w:rsidP="00BE222D">
      <w:pPr>
        <w:jc w:val="center"/>
        <w:rPr>
          <w:sz w:val="28"/>
          <w:szCs w:val="28"/>
        </w:rPr>
      </w:pPr>
      <w:r>
        <w:rPr>
          <w:sz w:val="28"/>
          <w:szCs w:val="28"/>
        </w:rPr>
        <w:t>Lockdown earthlings,</w:t>
      </w:r>
      <w:r w:rsidR="00502018">
        <w:rPr>
          <w:sz w:val="28"/>
          <w:szCs w:val="28"/>
        </w:rPr>
        <w:t xml:space="preserve"> kept from</w:t>
      </w:r>
      <w:r>
        <w:rPr>
          <w:sz w:val="28"/>
          <w:szCs w:val="28"/>
        </w:rPr>
        <w:t xml:space="preserve"> sky</w:t>
      </w:r>
      <w:r w:rsidR="00502018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road and rail</w:t>
      </w:r>
    </w:p>
    <w:p w14:paraId="05C57B36" w14:textId="77777777" w:rsidR="00B0741B" w:rsidRDefault="00BE222D" w:rsidP="00BE22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 eery silence </w:t>
      </w:r>
      <w:r w:rsidR="00B0741B">
        <w:rPr>
          <w:sz w:val="28"/>
          <w:szCs w:val="28"/>
        </w:rPr>
        <w:t>hangs before</w:t>
      </w:r>
      <w:r>
        <w:rPr>
          <w:sz w:val="28"/>
          <w:szCs w:val="28"/>
        </w:rPr>
        <w:t xml:space="preserve"> the break of day</w:t>
      </w:r>
    </w:p>
    <w:p w14:paraId="55556D1B" w14:textId="77777777" w:rsidR="00B0741B" w:rsidRDefault="00B0741B" w:rsidP="00BE222D">
      <w:pPr>
        <w:jc w:val="center"/>
        <w:rPr>
          <w:sz w:val="28"/>
          <w:szCs w:val="28"/>
        </w:rPr>
      </w:pPr>
      <w:r>
        <w:rPr>
          <w:sz w:val="28"/>
          <w:szCs w:val="28"/>
        </w:rPr>
        <w:t>Can we survive and live to tell the tale.</w:t>
      </w:r>
    </w:p>
    <w:p w14:paraId="4C4FB748" w14:textId="77777777" w:rsidR="007C6CAE" w:rsidRDefault="007C6CAE" w:rsidP="00BE222D">
      <w:pPr>
        <w:jc w:val="center"/>
        <w:rPr>
          <w:sz w:val="28"/>
          <w:szCs w:val="28"/>
        </w:rPr>
      </w:pPr>
      <w:r>
        <w:rPr>
          <w:sz w:val="28"/>
          <w:szCs w:val="28"/>
        </w:rPr>
        <w:t>Feather</w:t>
      </w:r>
      <w:r w:rsidR="00B0741B">
        <w:rPr>
          <w:sz w:val="28"/>
          <w:szCs w:val="28"/>
        </w:rPr>
        <w:t>ed friends oblivious of the price we pay</w:t>
      </w:r>
    </w:p>
    <w:p w14:paraId="4FABAC5B" w14:textId="77777777" w:rsidR="007C6CAE" w:rsidRDefault="007C6CAE" w:rsidP="00BE222D">
      <w:pPr>
        <w:jc w:val="center"/>
        <w:rPr>
          <w:sz w:val="28"/>
          <w:szCs w:val="28"/>
        </w:rPr>
      </w:pPr>
      <w:r>
        <w:rPr>
          <w:sz w:val="28"/>
          <w:szCs w:val="28"/>
        </w:rPr>
        <w:t>Greet the dawn, flout the fake two metre rule</w:t>
      </w:r>
    </w:p>
    <w:p w14:paraId="29419CE6" w14:textId="77777777" w:rsidR="00502018" w:rsidRDefault="007C6CAE" w:rsidP="00BE222D">
      <w:pPr>
        <w:jc w:val="center"/>
        <w:rPr>
          <w:sz w:val="28"/>
          <w:szCs w:val="28"/>
        </w:rPr>
      </w:pPr>
      <w:r>
        <w:rPr>
          <w:sz w:val="28"/>
          <w:szCs w:val="28"/>
        </w:rPr>
        <w:t>Brake into song and flight, as if to say</w:t>
      </w:r>
    </w:p>
    <w:p w14:paraId="541EFCFD" w14:textId="04300B0C" w:rsidR="00BE222D" w:rsidRDefault="00502018" w:rsidP="00BE222D">
      <w:pPr>
        <w:jc w:val="center"/>
        <w:rPr>
          <w:sz w:val="28"/>
          <w:szCs w:val="28"/>
        </w:rPr>
      </w:pPr>
      <w:r>
        <w:rPr>
          <w:sz w:val="28"/>
          <w:szCs w:val="28"/>
        </w:rPr>
        <w:t>We have our own two tweeter rule</w:t>
      </w:r>
      <w:r w:rsidR="00BE222D">
        <w:rPr>
          <w:sz w:val="28"/>
          <w:szCs w:val="28"/>
        </w:rPr>
        <w:t xml:space="preserve"> </w:t>
      </w:r>
    </w:p>
    <w:p w14:paraId="1FB244A3" w14:textId="77777777" w:rsidR="00BE222D" w:rsidRPr="00BE222D" w:rsidRDefault="00BE222D" w:rsidP="00BE222D">
      <w:pPr>
        <w:jc w:val="center"/>
        <w:rPr>
          <w:sz w:val="28"/>
          <w:szCs w:val="28"/>
        </w:rPr>
      </w:pPr>
    </w:p>
    <w:sectPr w:rsidR="00BE222D" w:rsidRPr="00BE2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2D"/>
    <w:rsid w:val="00502018"/>
    <w:rsid w:val="007C6CAE"/>
    <w:rsid w:val="00B0741B"/>
    <w:rsid w:val="00B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90E7"/>
  <w15:chartTrackingRefBased/>
  <w15:docId w15:val="{22B68E44-034B-42F1-B58F-1E7DE5E5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1</cp:revision>
  <dcterms:created xsi:type="dcterms:W3CDTF">2020-05-18T11:24:00Z</dcterms:created>
  <dcterms:modified xsi:type="dcterms:W3CDTF">2020-05-18T12:04:00Z</dcterms:modified>
</cp:coreProperties>
</file>